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5506FA" w:rsidP="009E2DB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05pt;margin-top:13.9pt;width:349.35pt;height:116.75pt;z-index:251660288;mso-wrap-distance-left:0;mso-wrap-distance-right:0" stroked="f">
            <v:fill color2="black"/>
            <v:textbox inset="0,0,0,0">
              <w:txbxContent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Метакор-М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”</w:t>
                  </w:r>
                </w:p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ИНН/КПП 6449063127/ 644901001 ОГРН 1126449000116</w:t>
                  </w:r>
                </w:p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413159, РФ, Саратовская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Энгельсский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район, </w:t>
                  </w:r>
                </w:p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пос.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Анисовский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Дорожная</w:t>
                  </w:r>
                  <w:proofErr w:type="gram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, корпус 33.</w:t>
                  </w:r>
                </w:p>
                <w:p w:rsidR="009E2DBC" w:rsidRPr="00A13369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Тел</w:t>
                  </w:r>
                  <w:r w:rsidRPr="00A13369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. (8453) 711-777, 8-927-102-28-07</w:t>
                  </w:r>
                </w:p>
                <w:p w:rsidR="009E2DBC" w:rsidRDefault="005506FA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hyperlink r:id="rId4" w:history="1">
                    <w:r w:rsidR="009E2DBC">
                      <w:rPr>
                        <w:rStyle w:val="a4"/>
                        <w:rFonts w:ascii="Times New Roman" w:hAnsi="Times New Roman"/>
                        <w:sz w:val="21"/>
                        <w:szCs w:val="21"/>
                        <w:lang w:val="en-US"/>
                      </w:rPr>
                      <w:t>www.metakor-m.ru</w:t>
                    </w:r>
                  </w:hyperlink>
                  <w:r w:rsidR="009E2DBC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        e-mail: metakor-m@yandex.ru</w:t>
                  </w:r>
                </w:p>
                <w:p w:rsidR="009E2DBC" w:rsidRPr="00C003F1" w:rsidRDefault="009E2DBC" w:rsidP="009E2DBC">
                  <w:pPr>
                    <w:rPr>
                      <w:lang w:val="en-US"/>
                    </w:rPr>
                  </w:pPr>
                </w:p>
              </w:txbxContent>
            </v:textbox>
            <w10:wrap type="square" side="largest"/>
          </v:shape>
        </w:pict>
      </w:r>
      <w:r w:rsidR="009E2DBC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171450</wp:posOffset>
            </wp:positionV>
            <wp:extent cx="2089785" cy="111823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18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DBC" w:rsidRDefault="009E2DBC" w:rsidP="009E2DBC">
      <w:pPr>
        <w:jc w:val="center"/>
        <w:rPr>
          <w:sz w:val="24"/>
          <w:szCs w:val="24"/>
          <w:lang w:val="en-US"/>
        </w:rPr>
      </w:pPr>
    </w:p>
    <w:p w:rsidR="009E2DBC" w:rsidRDefault="009E2DBC" w:rsidP="009E2DBC">
      <w:pPr>
        <w:widowControl w:val="0"/>
        <w:jc w:val="right"/>
      </w:pPr>
    </w:p>
    <w:p w:rsidR="009E2DBC" w:rsidRDefault="009E2DBC" w:rsidP="009E2DBC">
      <w:pPr>
        <w:widowControl w:val="0"/>
      </w:pPr>
    </w:p>
    <w:p w:rsidR="00677317" w:rsidRDefault="003F0433" w:rsidP="009E2D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ФГС 50 (прямолинейного исполнения, материал - </w:t>
      </w:r>
      <w:r w:rsidR="00677317">
        <w:rPr>
          <w:sz w:val="28"/>
          <w:szCs w:val="28"/>
        </w:rPr>
        <w:t xml:space="preserve"> алюминий) – 1600 р. с НДС</w:t>
      </w:r>
    </w:p>
    <w:p w:rsidR="00A05F9F" w:rsidRDefault="00A05F9F" w:rsidP="009E2DBC">
      <w:pPr>
        <w:widowControl w:val="0"/>
        <w:rPr>
          <w:sz w:val="28"/>
          <w:szCs w:val="28"/>
        </w:rPr>
      </w:pPr>
    </w:p>
    <w:p w:rsidR="00911642" w:rsidRDefault="00911642" w:rsidP="009E2D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ФГС 50 (углового исполнения, материал -  алюминий) – 1600 р. с НДС</w:t>
      </w:r>
    </w:p>
    <w:p w:rsidR="00A05F9F" w:rsidRDefault="00A05F9F" w:rsidP="009E2DBC">
      <w:pPr>
        <w:widowControl w:val="0"/>
        <w:rPr>
          <w:sz w:val="28"/>
          <w:szCs w:val="28"/>
        </w:rPr>
      </w:pPr>
    </w:p>
    <w:p w:rsidR="00677317" w:rsidRDefault="00677317" w:rsidP="009E2D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ИПД 5</w:t>
      </w:r>
      <w:r w:rsidR="003F0433">
        <w:rPr>
          <w:sz w:val="28"/>
          <w:szCs w:val="28"/>
        </w:rPr>
        <w:t xml:space="preserve"> кПа и 10кПа</w:t>
      </w:r>
      <w:r w:rsidR="00DA6BF1">
        <w:rPr>
          <w:sz w:val="28"/>
          <w:szCs w:val="28"/>
        </w:rPr>
        <w:t xml:space="preserve"> (</w:t>
      </w:r>
      <w:proofErr w:type="gramStart"/>
      <w:r w:rsidR="00DA6BF1">
        <w:rPr>
          <w:sz w:val="28"/>
          <w:szCs w:val="28"/>
        </w:rPr>
        <w:t>шариковая</w:t>
      </w:r>
      <w:proofErr w:type="gramEnd"/>
      <w:r w:rsidR="00DA6BF1">
        <w:rPr>
          <w:sz w:val="28"/>
          <w:szCs w:val="28"/>
        </w:rPr>
        <w:t>) – 900р. с НДС</w:t>
      </w:r>
    </w:p>
    <w:p w:rsidR="00A05F9F" w:rsidRDefault="00A05F9F" w:rsidP="009E2DBC">
      <w:pPr>
        <w:widowControl w:val="0"/>
        <w:rPr>
          <w:sz w:val="28"/>
          <w:szCs w:val="28"/>
        </w:rPr>
      </w:pPr>
    </w:p>
    <w:p w:rsidR="00DA6BF1" w:rsidRDefault="003F0433" w:rsidP="009E2D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ИПД 5 кПа и 10кПа (</w:t>
      </w:r>
      <w:proofErr w:type="spellStart"/>
      <w:r>
        <w:rPr>
          <w:sz w:val="28"/>
          <w:szCs w:val="28"/>
        </w:rPr>
        <w:t>однастрелочная</w:t>
      </w:r>
      <w:proofErr w:type="spellEnd"/>
      <w:r w:rsidR="00DA6BF1">
        <w:rPr>
          <w:sz w:val="28"/>
          <w:szCs w:val="28"/>
        </w:rPr>
        <w:t>) – 1000р. с НДС</w:t>
      </w:r>
    </w:p>
    <w:p w:rsidR="004F4CAC" w:rsidRDefault="004F4CAC" w:rsidP="009E2DBC">
      <w:pPr>
        <w:widowControl w:val="0"/>
        <w:rPr>
          <w:sz w:val="28"/>
          <w:szCs w:val="28"/>
        </w:rPr>
      </w:pPr>
    </w:p>
    <w:p w:rsidR="004F4CAC" w:rsidRPr="00677317" w:rsidRDefault="004F4CAC" w:rsidP="009E2D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КПС-20н</w:t>
      </w:r>
      <w:proofErr w:type="gramStart"/>
      <w:r>
        <w:rPr>
          <w:sz w:val="28"/>
          <w:szCs w:val="28"/>
        </w:rPr>
        <w:t xml:space="preserve"> </w:t>
      </w:r>
      <w:r w:rsidR="00A05F9F">
        <w:rPr>
          <w:sz w:val="28"/>
          <w:szCs w:val="28"/>
        </w:rPr>
        <w:t>,</w:t>
      </w:r>
      <w:proofErr w:type="gramEnd"/>
      <w:r w:rsidR="00A05F9F">
        <w:rPr>
          <w:sz w:val="28"/>
          <w:szCs w:val="28"/>
        </w:rPr>
        <w:t xml:space="preserve"> КПС-20С1-С3   </w:t>
      </w:r>
      <w:r>
        <w:rPr>
          <w:sz w:val="28"/>
          <w:szCs w:val="28"/>
        </w:rPr>
        <w:t>– 500р. с НДС</w:t>
      </w:r>
    </w:p>
    <w:sectPr w:rsidR="004F4CAC" w:rsidRPr="00677317" w:rsidSect="002F1B38">
      <w:pgSz w:w="12240" w:h="15840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DBC"/>
    <w:rsid w:val="001727DE"/>
    <w:rsid w:val="001952D2"/>
    <w:rsid w:val="001F1204"/>
    <w:rsid w:val="002A5E8C"/>
    <w:rsid w:val="002F1B38"/>
    <w:rsid w:val="0034055D"/>
    <w:rsid w:val="00365B4D"/>
    <w:rsid w:val="003F0433"/>
    <w:rsid w:val="00437589"/>
    <w:rsid w:val="00440B4D"/>
    <w:rsid w:val="0045068C"/>
    <w:rsid w:val="00477C69"/>
    <w:rsid w:val="004F4CAC"/>
    <w:rsid w:val="00506BAD"/>
    <w:rsid w:val="005506FA"/>
    <w:rsid w:val="00647662"/>
    <w:rsid w:val="00677317"/>
    <w:rsid w:val="00726EA6"/>
    <w:rsid w:val="00885752"/>
    <w:rsid w:val="008F4E0C"/>
    <w:rsid w:val="00911642"/>
    <w:rsid w:val="009951F5"/>
    <w:rsid w:val="009E2DBC"/>
    <w:rsid w:val="00A05F9F"/>
    <w:rsid w:val="00AF556D"/>
    <w:rsid w:val="00B320A7"/>
    <w:rsid w:val="00B3509B"/>
    <w:rsid w:val="00B51D84"/>
    <w:rsid w:val="00B61A5D"/>
    <w:rsid w:val="00C25A2D"/>
    <w:rsid w:val="00C94B47"/>
    <w:rsid w:val="00D27FD9"/>
    <w:rsid w:val="00DA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BC"/>
    <w:pPr>
      <w:suppressAutoHyphens/>
      <w:spacing w:after="0" w:line="100" w:lineRule="atLeast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DBC"/>
    <w:pPr>
      <w:suppressLineNumbers/>
    </w:pPr>
  </w:style>
  <w:style w:type="character" w:styleId="a4">
    <w:name w:val="Hyperlink"/>
    <w:basedOn w:val="a0"/>
    <w:uiPriority w:val="99"/>
    <w:semiHidden/>
    <w:unhideWhenUsed/>
    <w:rsid w:val="009E2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tako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16</cp:revision>
  <cp:lastPrinted>2020-02-28T09:54:00Z</cp:lastPrinted>
  <dcterms:created xsi:type="dcterms:W3CDTF">2018-04-12T10:12:00Z</dcterms:created>
  <dcterms:modified xsi:type="dcterms:W3CDTF">2020-02-28T09:55:00Z</dcterms:modified>
</cp:coreProperties>
</file>