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9C" w:rsidRDefault="006365DC" w:rsidP="00BE369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05pt;margin-top:13.9pt;width:349.3pt;height:126.5pt;z-index:251661312;mso-wrap-distance-left:0;mso-wrap-distance-right:0" stroked="f">
            <v:fill color2="black"/>
            <v:textbox inset="0,0,0,0">
              <w:txbxContent>
                <w:p w:rsidR="00BE369C" w:rsidRDefault="00BE369C" w:rsidP="00BE36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BE369C" w:rsidRDefault="00BE369C" w:rsidP="00BE369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Метакор-М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”</w:t>
                  </w:r>
                </w:p>
                <w:p w:rsidR="00BE369C" w:rsidRDefault="00BE369C" w:rsidP="00BE369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ИНН/КПП 6449063127/ 644901001 ОГРН 1126449000116</w:t>
                  </w:r>
                </w:p>
                <w:p w:rsidR="00BE369C" w:rsidRDefault="00BE369C" w:rsidP="00BE369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413159, РФ, Саратовская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Энгельсский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район, </w:t>
                  </w:r>
                </w:p>
                <w:p w:rsidR="00BE369C" w:rsidRDefault="00BE369C" w:rsidP="00BE369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пос. 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Анисовский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Дорожная</w:t>
                  </w:r>
                  <w:proofErr w:type="gramEnd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, корпус 33.</w:t>
                  </w:r>
                </w:p>
                <w:p w:rsidR="00BE369C" w:rsidRDefault="00BE369C" w:rsidP="00BE369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Тел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. (8453) 711-777, 8-927-102-28-07</w:t>
                  </w:r>
                </w:p>
                <w:p w:rsidR="00BE369C" w:rsidRDefault="006365DC" w:rsidP="00BE369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</w:pPr>
                  <w:hyperlink r:id="rId4" w:history="1">
                    <w:r w:rsidR="00BE369C">
                      <w:rPr>
                        <w:rStyle w:val="a3"/>
                        <w:rFonts w:ascii="Times New Roman" w:hAnsi="Times New Roman"/>
                        <w:sz w:val="21"/>
                        <w:szCs w:val="21"/>
                        <w:lang w:val="en-US"/>
                      </w:rPr>
                      <w:t>www.metakor-m.ru</w:t>
                    </w:r>
                  </w:hyperlink>
                  <w:r w:rsidR="00BE369C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        e-mail: metakor-m@yandex.ru</w:t>
                  </w:r>
                </w:p>
                <w:p w:rsidR="00BE369C" w:rsidRDefault="00BE369C" w:rsidP="00BE369C">
                  <w:pPr>
                    <w:rPr>
                      <w:lang w:val="en-US"/>
                    </w:rPr>
                  </w:pPr>
                </w:p>
              </w:txbxContent>
            </v:textbox>
            <w10:wrap type="square" side="largest"/>
          </v:shape>
        </w:pict>
      </w:r>
      <w:r w:rsidR="00BE369C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171450</wp:posOffset>
            </wp:positionV>
            <wp:extent cx="2089150" cy="1117600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369C" w:rsidRDefault="00BE369C" w:rsidP="00BE369C">
      <w:pPr>
        <w:jc w:val="center"/>
        <w:rPr>
          <w:sz w:val="24"/>
          <w:szCs w:val="24"/>
          <w:lang w:val="en-US"/>
        </w:rPr>
      </w:pPr>
    </w:p>
    <w:p w:rsidR="00BE369C" w:rsidRDefault="00BE369C" w:rsidP="00BE369C">
      <w:pPr>
        <w:widowControl w:val="0"/>
        <w:jc w:val="right"/>
      </w:pPr>
    </w:p>
    <w:p w:rsidR="00BE369C" w:rsidRDefault="00BE369C" w:rsidP="00BE369C">
      <w:pPr>
        <w:widowControl w:val="0"/>
        <w:jc w:val="right"/>
      </w:pPr>
    </w:p>
    <w:p w:rsidR="00BE369C" w:rsidRDefault="00BE369C" w:rsidP="00BE369C">
      <w:pPr>
        <w:widowControl w:val="0"/>
        <w:jc w:val="right"/>
      </w:pPr>
    </w:p>
    <w:p w:rsidR="00BE369C" w:rsidRDefault="00BE369C" w:rsidP="00BE369C">
      <w:pPr>
        <w:widowControl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Нашлепки плоские (толщина металла 1 мм)</w:t>
      </w:r>
    </w:p>
    <w:p w:rsidR="00BE369C" w:rsidRDefault="00BE369C" w:rsidP="00BE369C">
      <w:pPr>
        <w:widowControl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tbl>
      <w:tblPr>
        <w:tblW w:w="0" w:type="auto"/>
        <w:tblInd w:w="6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20"/>
        <w:gridCol w:w="2576"/>
      </w:tblGrid>
      <w:tr w:rsidR="00BE369C" w:rsidTr="00B634B0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трубы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Default="00BE369C" w:rsidP="00B634B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 с НДС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BE369C" w:rsidRDefault="00BE369C" w:rsidP="00BE369C">
      <w:pPr>
        <w:widowControl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Нашлепка фигурные (толщина металла 1 мм)</w:t>
      </w:r>
    </w:p>
    <w:p w:rsidR="00BE369C" w:rsidRDefault="00BE369C" w:rsidP="00BE369C">
      <w:pPr>
        <w:widowControl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0" w:type="auto"/>
        <w:tblInd w:w="6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20"/>
        <w:gridCol w:w="2582"/>
      </w:tblGrid>
      <w:tr w:rsidR="00BE369C" w:rsidTr="00B634B0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трубы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Default="00BE369C" w:rsidP="00B634B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 с НДС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15-ф</w:t>
            </w: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20-ф</w:t>
            </w: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25-ф</w:t>
            </w: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32-ф</w:t>
            </w: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40-ф</w:t>
            </w: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50-ф</w:t>
            </w: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65-ф</w:t>
            </w: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E369C" w:rsidTr="00B634B0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80-ф</w:t>
            </w: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BE369C" w:rsidTr="0070490D">
        <w:trPr>
          <w:trHeight w:val="330"/>
        </w:trPr>
        <w:tc>
          <w:tcPr>
            <w:tcW w:w="2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369C" w:rsidRPr="0070490D" w:rsidRDefault="00BE369C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90D">
              <w:rPr>
                <w:rFonts w:ascii="Times New Roman" w:hAnsi="Times New Roman" w:cs="Times New Roman"/>
                <w:sz w:val="24"/>
                <w:szCs w:val="24"/>
              </w:rPr>
              <w:t>100-ф</w:t>
            </w: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E369C" w:rsidRP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70490D" w:rsidTr="0070490D">
        <w:trPr>
          <w:trHeight w:val="285"/>
        </w:trPr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0490D" w:rsidRPr="0070490D" w:rsidRDefault="0070490D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150-ф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70490D" w:rsidTr="0070490D">
        <w:trPr>
          <w:trHeight w:val="319"/>
        </w:trPr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0490D" w:rsidRPr="0070490D" w:rsidRDefault="0070490D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200-ф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70490D" w:rsidTr="0070490D">
        <w:trPr>
          <w:trHeight w:val="296"/>
        </w:trPr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0490D" w:rsidRPr="0070490D" w:rsidRDefault="0070490D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250-ф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70490D" w:rsidTr="0070490D">
        <w:trPr>
          <w:trHeight w:val="258"/>
        </w:trPr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90D" w:rsidRPr="0070490D" w:rsidRDefault="0070490D" w:rsidP="00B6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325-ф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490D" w:rsidRDefault="0070490D" w:rsidP="00B634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</w:tbl>
    <w:p w:rsidR="00C94B47" w:rsidRDefault="00C94B47" w:rsidP="00A91F8F"/>
    <w:sectPr w:rsidR="00C94B47" w:rsidSect="0026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69C"/>
    <w:rsid w:val="00137F01"/>
    <w:rsid w:val="001F1204"/>
    <w:rsid w:val="002A5E8C"/>
    <w:rsid w:val="00477C69"/>
    <w:rsid w:val="00507224"/>
    <w:rsid w:val="006365DC"/>
    <w:rsid w:val="0070490D"/>
    <w:rsid w:val="007F4A5E"/>
    <w:rsid w:val="00970CB6"/>
    <w:rsid w:val="00A91F8F"/>
    <w:rsid w:val="00BE369C"/>
    <w:rsid w:val="00C9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9C"/>
    <w:pPr>
      <w:suppressAutoHyphens/>
      <w:spacing w:after="0" w:line="100" w:lineRule="atLeast"/>
    </w:pPr>
    <w:rPr>
      <w:rFonts w:ascii="Calibri" w:eastAsia="SimSun" w:hAnsi="Calibri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69C"/>
    <w:rPr>
      <w:color w:val="0000FF"/>
      <w:u w:val="single"/>
    </w:rPr>
  </w:style>
  <w:style w:type="paragraph" w:customStyle="1" w:styleId="a4">
    <w:name w:val="Содержимое таблицы"/>
    <w:basedOn w:val="a"/>
    <w:rsid w:val="00BE369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etakor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Миша</dc:creator>
  <cp:lastModifiedBy>Андрей и Миша</cp:lastModifiedBy>
  <cp:revision>5</cp:revision>
  <cp:lastPrinted>2018-04-11T12:00:00Z</cp:lastPrinted>
  <dcterms:created xsi:type="dcterms:W3CDTF">2018-04-11T11:53:00Z</dcterms:created>
  <dcterms:modified xsi:type="dcterms:W3CDTF">2018-04-11T14:09:00Z</dcterms:modified>
</cp:coreProperties>
</file>